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0B1BCA">
        <w:t>1.16</w:t>
      </w: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0B1BCA">
        <w:t>1</w:t>
      </w:r>
      <w:r>
        <w:t xml:space="preserve">-1/2 от </w:t>
      </w:r>
      <w:r w:rsidR="000B1BCA">
        <w:t>04</w:t>
      </w:r>
      <w:r>
        <w:t>.02.201</w:t>
      </w:r>
      <w:r w:rsidR="000B1BCA">
        <w:t>9</w:t>
      </w:r>
    </w:p>
    <w:p w:rsidR="00CB3F27" w:rsidRPr="00232D6B" w:rsidRDefault="00CB3F27" w:rsidP="00CB3F27">
      <w:pPr>
        <w:pStyle w:val="a5"/>
        <w:ind w:left="11240"/>
      </w:pPr>
    </w:p>
    <w:p w:rsidR="00CB3F27" w:rsidRPr="00BD76FD" w:rsidRDefault="00CB3F27" w:rsidP="00CB3F27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bookmarkStart w:id="0" w:name="bookmark0"/>
      <w:r w:rsidRPr="00BD76FD">
        <w:rPr>
          <w:sz w:val="28"/>
          <w:szCs w:val="28"/>
        </w:rPr>
        <w:t xml:space="preserve">ПАСПОРТ УСЛУГИ (ПРОЦЕССА) </w:t>
      </w:r>
      <w:bookmarkEnd w:id="0"/>
      <w:r>
        <w:rPr>
          <w:sz w:val="28"/>
          <w:szCs w:val="28"/>
        </w:rPr>
        <w:t>МУП «ГОРЭЛЕКТРОСЕТЬ»</w:t>
      </w:r>
    </w:p>
    <w:p w:rsidR="007E724E" w:rsidRDefault="00ED6347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sz w:val="28"/>
          <w:szCs w:val="28"/>
        </w:rPr>
      </w:pPr>
      <w:r>
        <w:rPr>
          <w:rStyle w:val="13"/>
          <w:b/>
          <w:sz w:val="28"/>
          <w:szCs w:val="28"/>
        </w:rPr>
        <w:t>Расчет объема переданной электрической энергии потребителю</w:t>
      </w:r>
      <w:r w:rsidR="007E724E">
        <w:rPr>
          <w:rStyle w:val="13"/>
          <w:b/>
          <w:sz w:val="28"/>
          <w:szCs w:val="28"/>
        </w:rPr>
        <w:t xml:space="preserve"> </w:t>
      </w:r>
    </w:p>
    <w:p w:rsidR="00CB3F27" w:rsidRPr="00CB3F27" w:rsidRDefault="00CB3F27" w:rsidP="00CB3F27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C34DB4" w:rsidRPr="00FB5676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A85152">
        <w:rPr>
          <w:rFonts w:ascii="Times New Roman" w:eastAsia="Calibri" w:hAnsi="Times New Roman" w:cs="Times New Roman"/>
          <w:b/>
          <w:lang w:eastAsia="en-US"/>
        </w:rPr>
        <w:t>:</w:t>
      </w:r>
      <w:r w:rsidRPr="00A85152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A85152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EF413A" w:rsidRPr="00595E5B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A85152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A85152">
        <w:rPr>
          <w:rFonts w:ascii="Times New Roman" w:eastAsia="Calibri" w:hAnsi="Times New Roman" w:cs="Times New Roman"/>
          <w:lang w:eastAsia="en-US"/>
        </w:rPr>
        <w:t xml:space="preserve">: </w:t>
      </w:r>
      <w:r w:rsidR="00ED6347">
        <w:rPr>
          <w:rFonts w:ascii="Times New Roman" w:hAnsi="Times New Roman" w:cs="Times New Roman"/>
        </w:rPr>
        <w:t>наличие договора энергоснабжения</w:t>
      </w:r>
    </w:p>
    <w:p w:rsidR="00FB5676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95E5B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595E5B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ED6347">
        <w:rPr>
          <w:rFonts w:ascii="Times New Roman" w:hAnsi="Times New Roman" w:cs="Times New Roman"/>
        </w:rPr>
        <w:t>Расчет объема переданной электрической энергии</w:t>
      </w:r>
      <w:r w:rsidR="00EF413A" w:rsidRPr="00DB1F31">
        <w:rPr>
          <w:rFonts w:ascii="Times New Roman" w:hAnsi="Times New Roman" w:cs="Times New Roman"/>
        </w:rPr>
        <w:t>.</w:t>
      </w:r>
    </w:p>
    <w:p w:rsidR="00ED6347" w:rsidRDefault="00ED6347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6347">
        <w:rPr>
          <w:rFonts w:ascii="Times New Roman" w:hAnsi="Times New Roman" w:cs="Times New Roman"/>
          <w:b/>
          <w:u w:val="single"/>
        </w:rPr>
        <w:t>Общий срок оказания услуги (процесса):</w:t>
      </w:r>
      <w:r>
        <w:rPr>
          <w:rFonts w:ascii="Times New Roman" w:hAnsi="Times New Roman" w:cs="Times New Roman"/>
        </w:rPr>
        <w:t xml:space="preserve"> 20 рабочих дней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480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3039"/>
        <w:gridCol w:w="2835"/>
        <w:gridCol w:w="2409"/>
      </w:tblGrid>
      <w:tr w:rsidR="00735D02" w:rsidRPr="005322FC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AD" w:rsidRPr="005322F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Условия этапа/</w:t>
            </w:r>
          </w:p>
          <w:p w:rsidR="00AD344C" w:rsidRPr="005322F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AD344C"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5322FC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</w:p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 w:rsidRPr="005322FC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5322FC" w:rsidTr="005322FC">
        <w:trPr>
          <w:trHeight w:val="238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59134F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Расчет объемов переданной электроэнергии, формирование Акта первичного уч</w:t>
            </w:r>
            <w:r w:rsidR="00162B20"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та электрической 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Default="0059134F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Расчет объемов переданной электроэнергии на основании переданных в соответствии с данными контрольного снятия показаний приборов учета.</w:t>
            </w:r>
          </w:p>
          <w:p w:rsidR="0059134F" w:rsidRPr="005322FC" w:rsidRDefault="0059134F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Акт формируется по представленным данным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DB1F31" w:rsidP="0059134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Письменно</w:t>
            </w:r>
            <w:r w:rsidR="0059134F">
              <w:rPr>
                <w:rFonts w:ascii="Times New Roman" w:hAnsi="Times New Roman" w:cs="Times New Roman"/>
              </w:rPr>
              <w:t xml:space="preserve"> или по электронной почте по форме, закрепленной договором энергоснабжения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Default="00162B20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До </w:t>
            </w:r>
            <w:r w:rsidRPr="001A06B5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1A06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Pr="001A06B5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го числа месяца, следующего за расчетным</w:t>
            </w:r>
          </w:p>
          <w:p w:rsidR="008869B8" w:rsidRPr="008869B8" w:rsidRDefault="008869B8" w:rsidP="00586E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5322FC" w:rsidRDefault="00162B20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- </w:t>
            </w:r>
            <w:r w:rsidR="000D72BF"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 w:rsidR="00D36287" w:rsidRPr="005322FC"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162B20" w:rsidRPr="005322FC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- </w:t>
            </w: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D36287" w:rsidRPr="005322FC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</w:t>
            </w:r>
            <w:r>
              <w:rPr>
                <w:rFonts w:ascii="Times New Roman" w:eastAsia="Calibri" w:hAnsi="Times New Roman" w:cs="Times New Roman"/>
                <w:lang w:eastAsia="en-US"/>
              </w:rPr>
              <w:t>27.12.2004 № 861</w:t>
            </w:r>
          </w:p>
        </w:tc>
      </w:tr>
      <w:tr w:rsidR="00735D02" w:rsidRPr="005322FC" w:rsidTr="005322FC">
        <w:trPr>
          <w:trHeight w:val="5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Согласование Акта первичного учёта электрической 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22" w:rsidRPr="005322FC" w:rsidRDefault="00162B20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Направление на согласование Акта первичного учёта электрической энергии заявителю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162B20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Письменно</w:t>
            </w:r>
            <w:r>
              <w:rPr>
                <w:rFonts w:ascii="Times New Roman" w:hAnsi="Times New Roman" w:cs="Times New Roman"/>
              </w:rPr>
              <w:t xml:space="preserve"> или по электронной почте по форме, закрепленной договором энергоснабжения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162B20" w:rsidP="001A06B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До 1</w:t>
            </w:r>
            <w:r w:rsidR="001A06B5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-го числа месяца, следующего за расчетным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20" w:rsidRPr="005322FC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- </w:t>
            </w: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162B20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162B20" w:rsidRPr="005322FC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- </w:t>
            </w: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5322FC" w:rsidRDefault="00162B20" w:rsidP="00162B2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</w:t>
            </w:r>
            <w:r>
              <w:rPr>
                <w:rFonts w:ascii="Times New Roman" w:eastAsia="Calibri" w:hAnsi="Times New Roman" w:cs="Times New Roman"/>
                <w:lang w:eastAsia="en-US"/>
              </w:rPr>
              <w:t>27.12.2004 № 861</w:t>
            </w:r>
          </w:p>
        </w:tc>
      </w:tr>
    </w:tbl>
    <w:p w:rsidR="00C53EE1" w:rsidRPr="005322FC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14"/>
        </w:rPr>
      </w:pPr>
    </w:p>
    <w:p w:rsidR="000B1BCA" w:rsidRDefault="000B1BCA" w:rsidP="000B1BCA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 по телефону </w:t>
      </w:r>
      <w:r w:rsidRPr="00FB3A55">
        <w:rPr>
          <w:u w:val="single"/>
        </w:rPr>
        <w:t>88001000195</w:t>
      </w:r>
      <w:bookmarkStart w:id="1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C34DB4" w:rsidRPr="00162B20" w:rsidRDefault="000B1BCA" w:rsidP="000B1BCA">
      <w:pPr>
        <w:pStyle w:val="3"/>
        <w:shd w:val="clear" w:color="auto" w:fill="auto"/>
        <w:spacing w:after="0" w:line="276" w:lineRule="auto"/>
        <w:ind w:left="200"/>
        <w:jc w:val="both"/>
        <w:rPr>
          <w:sz w:val="27"/>
          <w:szCs w:val="27"/>
          <w:u w:val="single"/>
          <w:shd w:val="clear" w:color="auto" w:fill="FFFFFF"/>
        </w:rPr>
      </w:pPr>
      <w:r w:rsidRPr="00140DDF">
        <w:t xml:space="preserve">Личный кабинет Заявителя, </w:t>
      </w:r>
      <w:proofErr w:type="gramStart"/>
      <w:r w:rsidRPr="00140DDF">
        <w:t xml:space="preserve">адрес  </w:t>
      </w:r>
      <w:r>
        <w:t>Пункта</w:t>
      </w:r>
      <w:proofErr w:type="gramEnd"/>
      <w:r>
        <w:t xml:space="preserve"> </w:t>
      </w:r>
      <w:r w:rsidRPr="00140DDF">
        <w:t xml:space="preserve">обслуживания </w:t>
      </w:r>
      <w:r w:rsidR="00C40AC1">
        <w:t>потребителей</w:t>
      </w:r>
      <w:bookmarkStart w:id="2" w:name="_GoBack"/>
      <w:bookmarkEnd w:id="2"/>
      <w:r w:rsidRPr="00140DDF">
        <w:t xml:space="preserve">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"/>
        </w:rPr>
        <w:t xml:space="preserve"> </w:t>
      </w:r>
      <w:bookmarkEnd w:id="1"/>
      <w:r w:rsidRPr="00140DDF">
        <w:rPr>
          <w:rStyle w:val="31"/>
        </w:rPr>
        <w:fldChar w:fldCharType="begin"/>
      </w:r>
      <w:r w:rsidRPr="00140DDF">
        <w:rPr>
          <w:rStyle w:val="31"/>
        </w:rPr>
        <w:instrText xml:space="preserve"> HYPERLINK "http://www.muromges.ru/" </w:instrText>
      </w:r>
      <w:r w:rsidRPr="00140DDF">
        <w:rPr>
          <w:rStyle w:val="3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"/>
        </w:rPr>
        <w:fldChar w:fldCharType="end"/>
      </w:r>
    </w:p>
    <w:sectPr w:rsidR="00C34DB4" w:rsidRPr="00162B20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D"/>
    <w:rsid w:val="00000863"/>
    <w:rsid w:val="00040F88"/>
    <w:rsid w:val="00050B5F"/>
    <w:rsid w:val="0005259F"/>
    <w:rsid w:val="000635C4"/>
    <w:rsid w:val="00067988"/>
    <w:rsid w:val="00071F31"/>
    <w:rsid w:val="00072D17"/>
    <w:rsid w:val="000822AB"/>
    <w:rsid w:val="000B1BCA"/>
    <w:rsid w:val="000D72BF"/>
    <w:rsid w:val="000F5C3E"/>
    <w:rsid w:val="00107BED"/>
    <w:rsid w:val="001126EA"/>
    <w:rsid w:val="00120AF7"/>
    <w:rsid w:val="001230ED"/>
    <w:rsid w:val="00133761"/>
    <w:rsid w:val="001411FB"/>
    <w:rsid w:val="00153EB1"/>
    <w:rsid w:val="0015790E"/>
    <w:rsid w:val="00162B20"/>
    <w:rsid w:val="00167522"/>
    <w:rsid w:val="00173672"/>
    <w:rsid w:val="00185D09"/>
    <w:rsid w:val="00190B50"/>
    <w:rsid w:val="00192B82"/>
    <w:rsid w:val="001A06B5"/>
    <w:rsid w:val="001C35F9"/>
    <w:rsid w:val="001C736B"/>
    <w:rsid w:val="001E7E97"/>
    <w:rsid w:val="001F2267"/>
    <w:rsid w:val="0021233A"/>
    <w:rsid w:val="00233760"/>
    <w:rsid w:val="00281979"/>
    <w:rsid w:val="00297370"/>
    <w:rsid w:val="002F142B"/>
    <w:rsid w:val="00312D46"/>
    <w:rsid w:val="00314196"/>
    <w:rsid w:val="00354463"/>
    <w:rsid w:val="00360288"/>
    <w:rsid w:val="00371957"/>
    <w:rsid w:val="003857D4"/>
    <w:rsid w:val="003950BF"/>
    <w:rsid w:val="003B1C74"/>
    <w:rsid w:val="003B6D38"/>
    <w:rsid w:val="003D1512"/>
    <w:rsid w:val="003D29EA"/>
    <w:rsid w:val="003D3528"/>
    <w:rsid w:val="003D3BF0"/>
    <w:rsid w:val="003E09EF"/>
    <w:rsid w:val="003F6140"/>
    <w:rsid w:val="00431B9D"/>
    <w:rsid w:val="00435EFC"/>
    <w:rsid w:val="0045323E"/>
    <w:rsid w:val="004839FD"/>
    <w:rsid w:val="00490737"/>
    <w:rsid w:val="00490AE3"/>
    <w:rsid w:val="0049344A"/>
    <w:rsid w:val="004977BE"/>
    <w:rsid w:val="004C623E"/>
    <w:rsid w:val="004E0C79"/>
    <w:rsid w:val="005078F5"/>
    <w:rsid w:val="00516E1E"/>
    <w:rsid w:val="005308D8"/>
    <w:rsid w:val="005322FC"/>
    <w:rsid w:val="00537587"/>
    <w:rsid w:val="00543389"/>
    <w:rsid w:val="00545E33"/>
    <w:rsid w:val="005547C4"/>
    <w:rsid w:val="00567B78"/>
    <w:rsid w:val="00570D7B"/>
    <w:rsid w:val="00571427"/>
    <w:rsid w:val="00586E66"/>
    <w:rsid w:val="0059134F"/>
    <w:rsid w:val="00595E5B"/>
    <w:rsid w:val="005B2A25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85647"/>
    <w:rsid w:val="00787F72"/>
    <w:rsid w:val="00790284"/>
    <w:rsid w:val="00797CE2"/>
    <w:rsid w:val="007A57F6"/>
    <w:rsid w:val="007B0931"/>
    <w:rsid w:val="007E6C54"/>
    <w:rsid w:val="007E724E"/>
    <w:rsid w:val="00802101"/>
    <w:rsid w:val="00826F44"/>
    <w:rsid w:val="008360A8"/>
    <w:rsid w:val="00862183"/>
    <w:rsid w:val="008800CE"/>
    <w:rsid w:val="00883542"/>
    <w:rsid w:val="008869B8"/>
    <w:rsid w:val="008A0F01"/>
    <w:rsid w:val="008A4F4F"/>
    <w:rsid w:val="008E4667"/>
    <w:rsid w:val="008E6F6A"/>
    <w:rsid w:val="008E7849"/>
    <w:rsid w:val="008F3B5E"/>
    <w:rsid w:val="009156F7"/>
    <w:rsid w:val="00921505"/>
    <w:rsid w:val="009445CC"/>
    <w:rsid w:val="00960E95"/>
    <w:rsid w:val="009668BB"/>
    <w:rsid w:val="00975D9B"/>
    <w:rsid w:val="00985F03"/>
    <w:rsid w:val="009940C1"/>
    <w:rsid w:val="009C7529"/>
    <w:rsid w:val="009D0AD5"/>
    <w:rsid w:val="009D383C"/>
    <w:rsid w:val="009E391C"/>
    <w:rsid w:val="009F0DC3"/>
    <w:rsid w:val="009F4690"/>
    <w:rsid w:val="009F6903"/>
    <w:rsid w:val="00A04451"/>
    <w:rsid w:val="00A221CF"/>
    <w:rsid w:val="00A26195"/>
    <w:rsid w:val="00A40A37"/>
    <w:rsid w:val="00A6283B"/>
    <w:rsid w:val="00A65347"/>
    <w:rsid w:val="00A85152"/>
    <w:rsid w:val="00A91646"/>
    <w:rsid w:val="00AC66EE"/>
    <w:rsid w:val="00AD0CA2"/>
    <w:rsid w:val="00AD2139"/>
    <w:rsid w:val="00AD344C"/>
    <w:rsid w:val="00AD67AD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BF4948"/>
    <w:rsid w:val="00C03A87"/>
    <w:rsid w:val="00C2427F"/>
    <w:rsid w:val="00C34DB4"/>
    <w:rsid w:val="00C40AC1"/>
    <w:rsid w:val="00C4353B"/>
    <w:rsid w:val="00C53EE1"/>
    <w:rsid w:val="00C61CDF"/>
    <w:rsid w:val="00C62410"/>
    <w:rsid w:val="00C8535C"/>
    <w:rsid w:val="00CA31C2"/>
    <w:rsid w:val="00CB3F27"/>
    <w:rsid w:val="00CC1C92"/>
    <w:rsid w:val="00CC7857"/>
    <w:rsid w:val="00CE1C81"/>
    <w:rsid w:val="00CE4B6D"/>
    <w:rsid w:val="00CF0454"/>
    <w:rsid w:val="00CF4589"/>
    <w:rsid w:val="00D05835"/>
    <w:rsid w:val="00D213D9"/>
    <w:rsid w:val="00D226FB"/>
    <w:rsid w:val="00D24C1E"/>
    <w:rsid w:val="00D34BF9"/>
    <w:rsid w:val="00D36287"/>
    <w:rsid w:val="00D54975"/>
    <w:rsid w:val="00D62563"/>
    <w:rsid w:val="00D669ED"/>
    <w:rsid w:val="00D85D4E"/>
    <w:rsid w:val="00D9746E"/>
    <w:rsid w:val="00DB1F31"/>
    <w:rsid w:val="00DC3BBE"/>
    <w:rsid w:val="00E35296"/>
    <w:rsid w:val="00E3552B"/>
    <w:rsid w:val="00E5075A"/>
    <w:rsid w:val="00E57D11"/>
    <w:rsid w:val="00E84A90"/>
    <w:rsid w:val="00EA3542"/>
    <w:rsid w:val="00EA472C"/>
    <w:rsid w:val="00EB374F"/>
    <w:rsid w:val="00ED6347"/>
    <w:rsid w:val="00EF413A"/>
    <w:rsid w:val="00EF6CD0"/>
    <w:rsid w:val="00F00A0E"/>
    <w:rsid w:val="00F10BE7"/>
    <w:rsid w:val="00F14F91"/>
    <w:rsid w:val="00F14FC4"/>
    <w:rsid w:val="00F21111"/>
    <w:rsid w:val="00F25F22"/>
    <w:rsid w:val="00F30858"/>
    <w:rsid w:val="00F31692"/>
    <w:rsid w:val="00F3461A"/>
    <w:rsid w:val="00F35009"/>
    <w:rsid w:val="00F4467C"/>
    <w:rsid w:val="00F45253"/>
    <w:rsid w:val="00F62DCF"/>
    <w:rsid w:val="00F6460D"/>
    <w:rsid w:val="00F66481"/>
    <w:rsid w:val="00F73CE8"/>
    <w:rsid w:val="00F8287C"/>
    <w:rsid w:val="00F87EAF"/>
    <w:rsid w:val="00F92B2E"/>
    <w:rsid w:val="00FB5676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4FE3-A3D9-41C4-AABB-D396F7E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Полужирный2"/>
    <w:basedOn w:val="a0"/>
    <w:uiPriority w:val="99"/>
    <w:rsid w:val="00C53EE1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Основной текст (3) + Полужирный1"/>
    <w:basedOn w:val="a0"/>
    <w:uiPriority w:val="99"/>
    <w:rsid w:val="00C53EE1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99BD9-967E-4155-9D37-829C33A8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9</cp:revision>
  <cp:lastPrinted>2019-02-08T13:15:00Z</cp:lastPrinted>
  <dcterms:created xsi:type="dcterms:W3CDTF">2018-06-13T06:42:00Z</dcterms:created>
  <dcterms:modified xsi:type="dcterms:W3CDTF">2019-02-15T08:51:00Z</dcterms:modified>
</cp:coreProperties>
</file>